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535BB" w14:textId="77777777" w:rsidR="00B06804" w:rsidRPr="009D2E46" w:rsidRDefault="00B06804" w:rsidP="00B0680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</w:t>
      </w:r>
      <w:r w:rsidRPr="009D2E46">
        <w:rPr>
          <w:rFonts w:ascii="Arial" w:hAnsi="Arial" w:cs="Arial"/>
        </w:rPr>
        <w:t>Załącznik nr 2 do Opisu Przedmiotu Zamówienia</w:t>
      </w:r>
    </w:p>
    <w:p w14:paraId="788B396C" w14:textId="77777777" w:rsidR="00B06804" w:rsidRPr="009D2E46" w:rsidRDefault="00B06804" w:rsidP="00B06804">
      <w:pPr>
        <w:spacing w:after="120" w:line="240" w:lineRule="auto"/>
        <w:jc w:val="both"/>
        <w:rPr>
          <w:rFonts w:ascii="Arial" w:hAnsi="Arial" w:cs="Arial"/>
        </w:rPr>
      </w:pPr>
    </w:p>
    <w:p w14:paraId="1026D30E" w14:textId="77777777" w:rsidR="00B06804" w:rsidRPr="009D2E46" w:rsidRDefault="00B06804" w:rsidP="00B06804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D2E46">
        <w:rPr>
          <w:rFonts w:ascii="Arial" w:hAnsi="Arial" w:cs="Arial"/>
          <w:b/>
          <w:sz w:val="24"/>
          <w:szCs w:val="24"/>
        </w:rPr>
        <w:t>FORMULARZ WYCENY</w:t>
      </w:r>
    </w:p>
    <w:p w14:paraId="3C7B8C70" w14:textId="77777777" w:rsidR="00B06804" w:rsidRPr="009D2E46" w:rsidRDefault="00B06804" w:rsidP="00B06804">
      <w:pPr>
        <w:spacing w:after="120" w:line="240" w:lineRule="auto"/>
        <w:jc w:val="both"/>
        <w:rPr>
          <w:rFonts w:ascii="Arial" w:hAnsi="Arial" w:cs="Arial"/>
        </w:rPr>
      </w:pPr>
    </w:p>
    <w:p w14:paraId="6AC7820C" w14:textId="77777777" w:rsidR="00B06804" w:rsidRPr="00D117E1" w:rsidRDefault="00B06804" w:rsidP="00B06804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E46">
        <w:rPr>
          <w:rFonts w:ascii="Arial" w:hAnsi="Arial" w:cs="Arial"/>
          <w:b/>
        </w:rPr>
        <w:t>Do postępowania:</w:t>
      </w:r>
      <w:r>
        <w:rPr>
          <w:rFonts w:ascii="Arial" w:hAnsi="Arial" w:cs="Arial"/>
          <w:b/>
        </w:rPr>
        <w:t xml:space="preserve"> </w:t>
      </w:r>
      <w:r w:rsidRPr="009D2E46">
        <w:rPr>
          <w:rFonts w:ascii="Arial" w:eastAsia="Times New Roman" w:hAnsi="Arial" w:cs="Arial"/>
          <w:b/>
          <w:i/>
          <w:lang w:eastAsia="pl-PL"/>
        </w:rPr>
        <w:t>„</w:t>
      </w:r>
      <w:r w:rsidRPr="009D2E46">
        <w:rPr>
          <w:rFonts w:ascii="Arial" w:eastAsia="Times New Roman" w:hAnsi="Arial" w:cs="Arial"/>
          <w:b/>
          <w:lang w:eastAsia="pl-PL"/>
        </w:rPr>
        <w:t>Dostawa osprzętu stacyjnego transformatorowego”</w:t>
      </w:r>
    </w:p>
    <w:tbl>
      <w:tblPr>
        <w:tblStyle w:val="Tabela-Siatka"/>
        <w:tblW w:w="9503" w:type="dxa"/>
        <w:tblInd w:w="-431" w:type="dxa"/>
        <w:tblLook w:val="04A0" w:firstRow="1" w:lastRow="0" w:firstColumn="1" w:lastColumn="0" w:noHBand="0" w:noVBand="1"/>
      </w:tblPr>
      <w:tblGrid>
        <w:gridCol w:w="1057"/>
        <w:gridCol w:w="4614"/>
        <w:gridCol w:w="992"/>
        <w:gridCol w:w="1276"/>
        <w:gridCol w:w="1564"/>
      </w:tblGrid>
      <w:tr w:rsidR="00B06804" w:rsidRPr="00D117E1" w14:paraId="5E25EE4E" w14:textId="77777777" w:rsidTr="00C71690">
        <w:trPr>
          <w:trHeight w:val="70"/>
        </w:trPr>
        <w:tc>
          <w:tcPr>
            <w:tcW w:w="1057" w:type="dxa"/>
            <w:shd w:val="clear" w:color="auto" w:fill="BFBFBF"/>
            <w:vAlign w:val="center"/>
          </w:tcPr>
          <w:p w14:paraId="02D4ECA4" w14:textId="77777777" w:rsidR="00B06804" w:rsidRPr="00D117E1" w:rsidRDefault="00B06804" w:rsidP="00C71690">
            <w:pPr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>Lp.</w:t>
            </w:r>
          </w:p>
        </w:tc>
        <w:tc>
          <w:tcPr>
            <w:tcW w:w="4614" w:type="dxa"/>
            <w:shd w:val="clear" w:color="auto" w:fill="BFBFBF"/>
            <w:vAlign w:val="center"/>
          </w:tcPr>
          <w:p w14:paraId="3D8700CE" w14:textId="77777777" w:rsidR="00B06804" w:rsidRPr="00D117E1" w:rsidRDefault="00B06804" w:rsidP="00C71690">
            <w:pPr>
              <w:jc w:val="both"/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>Materiał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F36C5A3" w14:textId="77777777" w:rsidR="00B06804" w:rsidRPr="00D117E1" w:rsidRDefault="00B06804" w:rsidP="00C71690">
            <w:pPr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>Ilość</w:t>
            </w: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br/>
              <w:t>[szt.]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348F725" w14:textId="77777777" w:rsidR="00B06804" w:rsidRPr="00D117E1" w:rsidRDefault="00B06804" w:rsidP="00C71690">
            <w:pPr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>Cena netto</w:t>
            </w: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br/>
              <w:t>[PLN/]</w:t>
            </w:r>
          </w:p>
        </w:tc>
        <w:tc>
          <w:tcPr>
            <w:tcW w:w="1564" w:type="dxa"/>
            <w:shd w:val="clear" w:color="auto" w:fill="BFBFBF"/>
            <w:vAlign w:val="center"/>
          </w:tcPr>
          <w:p w14:paraId="513E4D3D" w14:textId="77777777" w:rsidR="00B06804" w:rsidRPr="00D117E1" w:rsidRDefault="00B06804" w:rsidP="00C71690">
            <w:pPr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 xml:space="preserve">Wartość netto </w:t>
            </w: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br/>
              <w:t xml:space="preserve">przedmiotu </w:t>
            </w: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br/>
              <w:t>zamówienia</w:t>
            </w: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br/>
              <w:t>[PLN]</w:t>
            </w:r>
          </w:p>
        </w:tc>
      </w:tr>
      <w:tr w:rsidR="00B06804" w:rsidRPr="00D117E1" w14:paraId="4DCCECB2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70341BAC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6C4EB727" w14:textId="440766CC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>Zacisk  transformatorowy TOGA-3/M20 (630A)</w:t>
            </w:r>
          </w:p>
        </w:tc>
        <w:tc>
          <w:tcPr>
            <w:tcW w:w="992" w:type="dxa"/>
            <w:vAlign w:val="center"/>
          </w:tcPr>
          <w:p w14:paraId="22D53EC4" w14:textId="2EF02938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33</w:t>
            </w:r>
          </w:p>
        </w:tc>
        <w:tc>
          <w:tcPr>
            <w:tcW w:w="1276" w:type="dxa"/>
            <w:vAlign w:val="center"/>
          </w:tcPr>
          <w:p w14:paraId="69D5B8BF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471D6588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71850D1C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49A13DC8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3375F20C" w14:textId="14A78AE0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 xml:space="preserve">Zacisk  transformatorowy TOGA-3/M20/N (630A)   </w:t>
            </w:r>
          </w:p>
        </w:tc>
        <w:tc>
          <w:tcPr>
            <w:tcW w:w="992" w:type="dxa"/>
            <w:vAlign w:val="center"/>
          </w:tcPr>
          <w:p w14:paraId="4ED39358" w14:textId="394D762D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kern w:val="2"/>
                <w14:ligatures w14:val="standardContextual"/>
              </w:rPr>
              <w:t>1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1</w:t>
            </w:r>
          </w:p>
        </w:tc>
        <w:tc>
          <w:tcPr>
            <w:tcW w:w="1276" w:type="dxa"/>
            <w:vAlign w:val="center"/>
          </w:tcPr>
          <w:p w14:paraId="25C880C5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1800CB54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4D64B5EB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1854E2D6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038EF397" w14:textId="512A05F6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 xml:space="preserve">Zacisk  transformatorowy TOGA-3/M30 (1000A)   </w:t>
            </w:r>
          </w:p>
        </w:tc>
        <w:tc>
          <w:tcPr>
            <w:tcW w:w="992" w:type="dxa"/>
            <w:vAlign w:val="center"/>
          </w:tcPr>
          <w:p w14:paraId="1E238741" w14:textId="54339AF0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9</w:t>
            </w:r>
          </w:p>
        </w:tc>
        <w:tc>
          <w:tcPr>
            <w:tcW w:w="1276" w:type="dxa"/>
            <w:vAlign w:val="center"/>
          </w:tcPr>
          <w:p w14:paraId="54088036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652B68EA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7966990E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2BA3DB34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20F21A27" w14:textId="1D5CE1AC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 xml:space="preserve">Zacisk  transformatorowy TOGA-3/M30/N (1000A)  </w:t>
            </w:r>
          </w:p>
        </w:tc>
        <w:tc>
          <w:tcPr>
            <w:tcW w:w="992" w:type="dxa"/>
            <w:vAlign w:val="center"/>
          </w:tcPr>
          <w:p w14:paraId="02E21EFE" w14:textId="0F4A3B9C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3</w:t>
            </w:r>
          </w:p>
        </w:tc>
        <w:tc>
          <w:tcPr>
            <w:tcW w:w="1276" w:type="dxa"/>
            <w:vAlign w:val="center"/>
          </w:tcPr>
          <w:p w14:paraId="37CB9B10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190895C6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132803CA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700A9CE7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3C4CF04A" w14:textId="6E27A7B2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>Osłona zacisku OZT - 1/2/50 M12 lub M16</w:t>
            </w:r>
          </w:p>
        </w:tc>
        <w:tc>
          <w:tcPr>
            <w:tcW w:w="992" w:type="dxa"/>
            <w:vAlign w:val="center"/>
          </w:tcPr>
          <w:p w14:paraId="6EAB0DC3" w14:textId="0259589F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4</w:t>
            </w:r>
          </w:p>
        </w:tc>
        <w:tc>
          <w:tcPr>
            <w:tcW w:w="1276" w:type="dxa"/>
            <w:vAlign w:val="center"/>
          </w:tcPr>
          <w:p w14:paraId="333BEB99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1CCA2CDE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3B782324" w14:textId="77777777" w:rsidTr="00C71690">
        <w:trPr>
          <w:trHeight w:val="410"/>
        </w:trPr>
        <w:tc>
          <w:tcPr>
            <w:tcW w:w="1057" w:type="dxa"/>
            <w:vAlign w:val="center"/>
          </w:tcPr>
          <w:p w14:paraId="01260646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545B7A9B" w14:textId="7FA6B8A0" w:rsidR="00B06804" w:rsidRPr="00D117E1" w:rsidRDefault="00B06804" w:rsidP="00B06804">
            <w:pPr>
              <w:spacing w:line="276" w:lineRule="auto"/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</w:pP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>Osłona zacisku OZT - 3/70 M16 lub M20</w:t>
            </w:r>
            <w:r w:rsidRPr="00B06804">
              <w:rPr>
                <w:rFonts w:ascii="Calibri" w:eastAsia="Calibri" w:hAnsi="Calibri" w:cs="Times New Roman"/>
                <w:iCs/>
                <w:kern w:val="2"/>
                <w14:ligatures w14:val="standardContextual"/>
              </w:rPr>
              <w:tab/>
              <w:t xml:space="preserve">              </w:t>
            </w:r>
          </w:p>
        </w:tc>
        <w:tc>
          <w:tcPr>
            <w:tcW w:w="992" w:type="dxa"/>
            <w:vAlign w:val="center"/>
          </w:tcPr>
          <w:p w14:paraId="547B5C72" w14:textId="0B5A3E2A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28</w:t>
            </w:r>
          </w:p>
        </w:tc>
        <w:tc>
          <w:tcPr>
            <w:tcW w:w="1276" w:type="dxa"/>
            <w:vAlign w:val="center"/>
          </w:tcPr>
          <w:p w14:paraId="1B965230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70DBCDEE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4F5ED5E4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0AE8E357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216A8C81" w14:textId="02AE8BDC" w:rsidR="00B06804" w:rsidRPr="00D117E1" w:rsidRDefault="00B06804" w:rsidP="00B06804">
            <w:pPr>
              <w:spacing w:line="276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Osłona zacisku OZ ZGU</w:t>
            </w: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ab/>
              <w:t xml:space="preserve">                                      </w:t>
            </w:r>
          </w:p>
        </w:tc>
        <w:tc>
          <w:tcPr>
            <w:tcW w:w="992" w:type="dxa"/>
            <w:vAlign w:val="center"/>
          </w:tcPr>
          <w:p w14:paraId="0F9CEEE8" w14:textId="7D383350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3</w:t>
            </w:r>
          </w:p>
        </w:tc>
        <w:tc>
          <w:tcPr>
            <w:tcW w:w="1276" w:type="dxa"/>
            <w:vAlign w:val="center"/>
          </w:tcPr>
          <w:p w14:paraId="1285FD0C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394962C4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7AF4D738" w14:textId="77777777" w:rsidTr="00C71690">
        <w:trPr>
          <w:trHeight w:val="296"/>
        </w:trPr>
        <w:tc>
          <w:tcPr>
            <w:tcW w:w="1057" w:type="dxa"/>
            <w:vAlign w:val="center"/>
          </w:tcPr>
          <w:p w14:paraId="044059C2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6B4CDA85" w14:textId="1F7D8EB1" w:rsidR="00B06804" w:rsidRPr="00D117E1" w:rsidRDefault="00B06804" w:rsidP="00B06804">
            <w:pPr>
              <w:spacing w:line="276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Zacisk transformatorowy MK-2/20</w:t>
            </w:r>
          </w:p>
        </w:tc>
        <w:tc>
          <w:tcPr>
            <w:tcW w:w="992" w:type="dxa"/>
            <w:vAlign w:val="center"/>
          </w:tcPr>
          <w:p w14:paraId="7E67FFB2" w14:textId="281FB8E8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12</w:t>
            </w:r>
          </w:p>
        </w:tc>
        <w:tc>
          <w:tcPr>
            <w:tcW w:w="1276" w:type="dxa"/>
            <w:vAlign w:val="center"/>
          </w:tcPr>
          <w:p w14:paraId="76C958B4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255CFA23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639CF6E4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1DF17CA0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3C55EC0F" w14:textId="10601354" w:rsidR="00B06804" w:rsidRPr="00D117E1" w:rsidRDefault="00B06804" w:rsidP="00B06804">
            <w:pPr>
              <w:spacing w:line="276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 xml:space="preserve">Zacisk TOGA 1/M20                                               </w:t>
            </w:r>
          </w:p>
        </w:tc>
        <w:tc>
          <w:tcPr>
            <w:tcW w:w="992" w:type="dxa"/>
            <w:vAlign w:val="center"/>
          </w:tcPr>
          <w:p w14:paraId="474DE16D" w14:textId="7ADB30D1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6</w:t>
            </w:r>
          </w:p>
        </w:tc>
        <w:tc>
          <w:tcPr>
            <w:tcW w:w="1276" w:type="dxa"/>
            <w:vAlign w:val="center"/>
          </w:tcPr>
          <w:p w14:paraId="11CDF49B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252DA844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5573572F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17B87FE4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0A4C957F" w14:textId="6875AC04" w:rsidR="00B06804" w:rsidRPr="00D117E1" w:rsidRDefault="00B06804" w:rsidP="00B06804">
            <w:pPr>
              <w:spacing w:line="276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Zacisk TOGA 1/M20/N</w:t>
            </w: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ab/>
              <w:t xml:space="preserve">                                      </w:t>
            </w:r>
          </w:p>
        </w:tc>
        <w:tc>
          <w:tcPr>
            <w:tcW w:w="992" w:type="dxa"/>
            <w:vAlign w:val="center"/>
          </w:tcPr>
          <w:p w14:paraId="370FF005" w14:textId="055506F9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2</w:t>
            </w:r>
          </w:p>
        </w:tc>
        <w:tc>
          <w:tcPr>
            <w:tcW w:w="1276" w:type="dxa"/>
            <w:vAlign w:val="center"/>
          </w:tcPr>
          <w:p w14:paraId="7977C335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0288CED4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345B171A" w14:textId="77777777" w:rsidTr="00C71690">
        <w:trPr>
          <w:trHeight w:val="284"/>
        </w:trPr>
        <w:tc>
          <w:tcPr>
            <w:tcW w:w="1057" w:type="dxa"/>
            <w:vAlign w:val="center"/>
          </w:tcPr>
          <w:p w14:paraId="44E47A72" w14:textId="77777777" w:rsidR="00B06804" w:rsidRPr="00D117E1" w:rsidRDefault="00B06804" w:rsidP="00C71690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4614" w:type="dxa"/>
            <w:vAlign w:val="center"/>
          </w:tcPr>
          <w:p w14:paraId="32A103E1" w14:textId="479040BC" w:rsidR="00B06804" w:rsidRPr="00D117E1" w:rsidRDefault="00B06804" w:rsidP="00B06804">
            <w:pPr>
              <w:spacing w:line="276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 w:rsidRPr="00B06804"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 xml:space="preserve">Zacisk transformatorowy MK-3/M30x2            </w:t>
            </w:r>
          </w:p>
        </w:tc>
        <w:tc>
          <w:tcPr>
            <w:tcW w:w="992" w:type="dxa"/>
            <w:vAlign w:val="center"/>
          </w:tcPr>
          <w:p w14:paraId="661EA8CD" w14:textId="04103F3F" w:rsidR="00B06804" w:rsidRPr="00D117E1" w:rsidRDefault="00B06804" w:rsidP="00C71690">
            <w:pPr>
              <w:spacing w:line="276" w:lineRule="auto"/>
              <w:jc w:val="center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8</w:t>
            </w:r>
          </w:p>
        </w:tc>
        <w:tc>
          <w:tcPr>
            <w:tcW w:w="1276" w:type="dxa"/>
            <w:vAlign w:val="center"/>
          </w:tcPr>
          <w:p w14:paraId="413EA70D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  <w:tc>
          <w:tcPr>
            <w:tcW w:w="1564" w:type="dxa"/>
            <w:vAlign w:val="center"/>
          </w:tcPr>
          <w:p w14:paraId="1B9B6AC0" w14:textId="77777777" w:rsidR="00B06804" w:rsidRPr="00D117E1" w:rsidRDefault="00B06804" w:rsidP="00C71690">
            <w:pPr>
              <w:spacing w:line="276" w:lineRule="auto"/>
              <w:jc w:val="right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B06804" w:rsidRPr="00D117E1" w14:paraId="03EBFF2B" w14:textId="77777777" w:rsidTr="00C71690">
        <w:trPr>
          <w:trHeight w:val="284"/>
        </w:trPr>
        <w:tc>
          <w:tcPr>
            <w:tcW w:w="7939" w:type="dxa"/>
            <w:gridSpan w:val="4"/>
            <w:vAlign w:val="center"/>
          </w:tcPr>
          <w:p w14:paraId="259201A3" w14:textId="77777777" w:rsidR="00B06804" w:rsidRPr="00D117E1" w:rsidRDefault="00B06804" w:rsidP="00C71690">
            <w:pPr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  <w:r w:rsidRPr="00D117E1"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  <w:t>Razem</w:t>
            </w:r>
          </w:p>
        </w:tc>
        <w:tc>
          <w:tcPr>
            <w:tcW w:w="1564" w:type="dxa"/>
            <w:vAlign w:val="center"/>
          </w:tcPr>
          <w:p w14:paraId="6D557EBD" w14:textId="77777777" w:rsidR="00B06804" w:rsidRPr="00D117E1" w:rsidRDefault="00B06804" w:rsidP="00C71690">
            <w:pPr>
              <w:jc w:val="right"/>
              <w:rPr>
                <w:rFonts w:ascii="Calibri" w:eastAsia="Calibri" w:hAnsi="Calibri" w:cs="Times New Roman"/>
                <w:b/>
                <w:kern w:val="2"/>
                <w14:ligatures w14:val="standardContextual"/>
              </w:rPr>
            </w:pPr>
          </w:p>
        </w:tc>
      </w:tr>
    </w:tbl>
    <w:p w14:paraId="561A5AE5" w14:textId="77777777" w:rsidR="00B06804" w:rsidRPr="00D117E1" w:rsidRDefault="00B06804" w:rsidP="00B0680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D2E46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9D2E46">
        <w:rPr>
          <w:rFonts w:ascii="Arial" w:hAnsi="Arial" w:cs="Arial"/>
          <w:b/>
          <w:color w:val="000000" w:themeColor="text1"/>
          <w:sz w:val="20"/>
          <w:szCs w:val="20"/>
        </w:rPr>
        <w:tab/>
        <w:t>Dopuszcza się oferowanie produktów równoważnych posiadających takie same parametry techniczne i jakościowe.</w:t>
      </w:r>
    </w:p>
    <w:p w14:paraId="4C1DEA5E" w14:textId="77777777" w:rsidR="00B06804" w:rsidRPr="009D2E46" w:rsidRDefault="00B06804" w:rsidP="00B06804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9D2E46">
        <w:rPr>
          <w:rFonts w:ascii="Arial" w:hAnsi="Arial" w:cs="Arial"/>
          <w:b/>
          <w:bCs/>
        </w:rPr>
        <w:t>Razem:</w:t>
      </w:r>
    </w:p>
    <w:p w14:paraId="32B4F68F" w14:textId="77777777" w:rsidR="00B06804" w:rsidRPr="009D2E46" w:rsidRDefault="00B06804" w:rsidP="00B06804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9D2E46">
        <w:rPr>
          <w:rFonts w:ascii="Arial" w:hAnsi="Arial" w:cs="Arial"/>
          <w:b/>
          <w:bCs/>
        </w:rPr>
        <w:t>Netto: ........................ zł</w:t>
      </w:r>
    </w:p>
    <w:p w14:paraId="6363A0B1" w14:textId="77777777" w:rsidR="00B06804" w:rsidRPr="009D2E46" w:rsidRDefault="00B06804" w:rsidP="00B06804">
      <w:pPr>
        <w:spacing w:after="120" w:line="360" w:lineRule="auto"/>
        <w:jc w:val="both"/>
        <w:rPr>
          <w:rFonts w:ascii="Arial" w:hAnsi="Arial" w:cs="Arial"/>
          <w:bCs/>
        </w:rPr>
      </w:pPr>
      <w:r w:rsidRPr="009D2E46">
        <w:rPr>
          <w:rFonts w:ascii="Arial" w:hAnsi="Arial" w:cs="Arial"/>
          <w:bCs/>
        </w:rPr>
        <w:t>Słownie: ......................................................................................................................................</w:t>
      </w:r>
    </w:p>
    <w:p w14:paraId="001890DA" w14:textId="77777777" w:rsidR="00B06804" w:rsidRPr="009D2E46" w:rsidRDefault="00B06804" w:rsidP="00B06804">
      <w:pPr>
        <w:spacing w:after="120" w:line="240" w:lineRule="auto"/>
        <w:jc w:val="both"/>
        <w:rPr>
          <w:rFonts w:ascii="Arial" w:hAnsi="Arial" w:cs="Arial"/>
          <w:iCs/>
        </w:rPr>
      </w:pPr>
    </w:p>
    <w:p w14:paraId="4979B9E9" w14:textId="77777777" w:rsidR="00B06804" w:rsidRPr="009D2E46" w:rsidRDefault="00B06804" w:rsidP="00B06804">
      <w:pPr>
        <w:spacing w:after="120" w:line="240" w:lineRule="auto"/>
        <w:jc w:val="both"/>
        <w:rPr>
          <w:rFonts w:ascii="Arial" w:hAnsi="Arial" w:cs="Arial"/>
          <w:iCs/>
        </w:rPr>
      </w:pPr>
    </w:p>
    <w:p w14:paraId="5DDDFAC2" w14:textId="77777777" w:rsidR="00B06804" w:rsidRPr="009D2E46" w:rsidRDefault="00B06804" w:rsidP="00B06804">
      <w:pPr>
        <w:spacing w:after="0" w:line="240" w:lineRule="auto"/>
        <w:ind w:left="5103"/>
        <w:jc w:val="center"/>
        <w:rPr>
          <w:rFonts w:ascii="Arial" w:hAnsi="Arial" w:cs="Arial"/>
          <w:iCs/>
          <w:sz w:val="20"/>
          <w:szCs w:val="20"/>
        </w:rPr>
      </w:pPr>
      <w:r w:rsidRPr="009D2E46">
        <w:rPr>
          <w:rFonts w:ascii="Arial" w:hAnsi="Arial" w:cs="Arial"/>
          <w:iCs/>
          <w:sz w:val="20"/>
          <w:szCs w:val="20"/>
        </w:rPr>
        <w:t>(Podpis/-y i pieczęć/-ci osób upoważnionych do reprezentowania Wykonawcy)</w:t>
      </w:r>
    </w:p>
    <w:p w14:paraId="3736428B" w14:textId="77777777" w:rsidR="00630FC2" w:rsidRDefault="00630FC2"/>
    <w:sectPr w:rsidR="00630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A7B3A"/>
    <w:multiLevelType w:val="hybridMultilevel"/>
    <w:tmpl w:val="459C0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97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04"/>
    <w:rsid w:val="00327B7D"/>
    <w:rsid w:val="00630FC2"/>
    <w:rsid w:val="00B06804"/>
    <w:rsid w:val="00F3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754D"/>
  <w15:chartTrackingRefBased/>
  <w15:docId w15:val="{6330D9DC-380D-4F6A-95C1-A92E5B8A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80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6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6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680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6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680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6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6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6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6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680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68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680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680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680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6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6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6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68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6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6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6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6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6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68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68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680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680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680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680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B06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1099</Characters>
  <Application>Microsoft Office Word</Application>
  <DocSecurity>0</DocSecurity>
  <Lines>9</Lines>
  <Paragraphs>2</Paragraphs>
  <ScaleCrop>false</ScaleCrop>
  <Company> 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Skrętkowicz Ewa (TD OJG)</cp:lastModifiedBy>
  <cp:revision>1</cp:revision>
  <dcterms:created xsi:type="dcterms:W3CDTF">2026-01-23T10:32:00Z</dcterms:created>
  <dcterms:modified xsi:type="dcterms:W3CDTF">2026-01-23T10:36:00Z</dcterms:modified>
</cp:coreProperties>
</file>